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174" w14:textId="77777777" w:rsidR="006F6543" w:rsidRPr="006F6543" w:rsidRDefault="006F6543" w:rsidP="006F6543">
      <w:pPr>
        <w:pStyle w:val="20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14:paraId="2BBAE4AE" w14:textId="77777777" w:rsidR="006F6543" w:rsidRPr="006F6543" w:rsidRDefault="006F6543" w:rsidP="006F6543">
      <w:pPr>
        <w:pStyle w:val="2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14:paraId="3BE3C120" w14:textId="77777777" w:rsidR="006F6543" w:rsidRDefault="006F6543" w:rsidP="006F6543">
      <w:pPr>
        <w:jc w:val="center"/>
        <w:rPr>
          <w:sz w:val="20"/>
        </w:rPr>
      </w:pPr>
    </w:p>
    <w:p w14:paraId="2B74C144" w14:textId="77777777" w:rsidR="006F6543" w:rsidRDefault="006F6543" w:rsidP="006F6543">
      <w:pPr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14:paraId="392722F9" w14:textId="77777777" w:rsidR="000E5EF8" w:rsidRDefault="000E5EF8" w:rsidP="006F6543">
      <w:pPr>
        <w:jc w:val="center"/>
        <w:rPr>
          <w:b/>
          <w:spacing w:val="30"/>
          <w:sz w:val="32"/>
          <w:szCs w:val="32"/>
        </w:rPr>
      </w:pPr>
    </w:p>
    <w:p w14:paraId="2D75790F" w14:textId="77777777" w:rsidR="006F6543" w:rsidRDefault="006F6543" w:rsidP="006F6543">
      <w:pPr>
        <w:rPr>
          <w:b/>
          <w:sz w:val="20"/>
        </w:rPr>
      </w:pPr>
    </w:p>
    <w:p w14:paraId="0EB1FCAF" w14:textId="4059AE65" w:rsidR="0039227E" w:rsidRDefault="007A7392" w:rsidP="006A521A">
      <w:pPr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     </w:t>
      </w:r>
      <w:r w:rsidR="000E5EF8">
        <w:rPr>
          <w:color w:val="000000"/>
          <w:sz w:val="28"/>
          <w:szCs w:val="28"/>
        </w:rPr>
        <w:t>29 февраля</w:t>
      </w:r>
      <w:r w:rsidR="006F6543">
        <w:rPr>
          <w:color w:val="000000"/>
          <w:sz w:val="28"/>
          <w:szCs w:val="28"/>
        </w:rPr>
        <w:t xml:space="preserve"> 2024 года      </w:t>
      </w:r>
      <w:r w:rsidR="0039227E">
        <w:rPr>
          <w:color w:val="000000"/>
          <w:sz w:val="28"/>
          <w:szCs w:val="28"/>
        </w:rPr>
        <w:t xml:space="preserve">                                                   </w:t>
      </w:r>
      <w:r w:rsidR="00861BE4">
        <w:rPr>
          <w:color w:val="000000"/>
          <w:sz w:val="28"/>
          <w:szCs w:val="28"/>
        </w:rPr>
        <w:t xml:space="preserve">      </w:t>
      </w:r>
      <w:r w:rsidR="0039227E">
        <w:rPr>
          <w:color w:val="000000"/>
          <w:sz w:val="28"/>
          <w:szCs w:val="28"/>
        </w:rPr>
        <w:t xml:space="preserve"> </w:t>
      </w:r>
      <w:r w:rsidR="006A521A">
        <w:rPr>
          <w:color w:val="000000"/>
          <w:sz w:val="28"/>
          <w:szCs w:val="28"/>
        </w:rPr>
        <w:t xml:space="preserve">              </w:t>
      </w:r>
      <w:r w:rsidR="0039227E">
        <w:rPr>
          <w:color w:val="000000"/>
          <w:sz w:val="28"/>
        </w:rPr>
        <w:t>№</w:t>
      </w:r>
      <w:r w:rsidR="000E5EF8">
        <w:rPr>
          <w:color w:val="000000"/>
          <w:sz w:val="28"/>
        </w:rPr>
        <w:t xml:space="preserve"> 51</w:t>
      </w:r>
      <w:r w:rsidR="0016733E">
        <w:rPr>
          <w:color w:val="000000"/>
          <w:sz w:val="28"/>
        </w:rPr>
        <w:t>/4</w:t>
      </w:r>
      <w:r w:rsidR="000E5EF8">
        <w:rPr>
          <w:color w:val="000000"/>
          <w:sz w:val="28"/>
        </w:rPr>
        <w:t>80</w:t>
      </w:r>
      <w:r w:rsidR="00896A8A">
        <w:rPr>
          <w:color w:val="000000"/>
          <w:sz w:val="28"/>
        </w:rPr>
        <w:t>-5</w:t>
      </w:r>
    </w:p>
    <w:p w14:paraId="5D377CF2" w14:textId="77777777" w:rsidR="002357B0" w:rsidRPr="00393C99" w:rsidRDefault="002357B0" w:rsidP="00DE293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г. Балахна</w:t>
      </w:r>
    </w:p>
    <w:p w14:paraId="34C132AC" w14:textId="77777777" w:rsidR="002357B0" w:rsidRDefault="002357B0" w:rsidP="00DE293B">
      <w:pPr>
        <w:ind w:firstLine="567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461"/>
      </w:tblGrid>
      <w:tr w:rsidR="00F42E6E" w14:paraId="1890728D" w14:textId="77777777" w:rsidTr="00A840C2">
        <w:trPr>
          <w:trHeight w:val="1977"/>
        </w:trPr>
        <w:tc>
          <w:tcPr>
            <w:tcW w:w="9922" w:type="dxa"/>
          </w:tcPr>
          <w:p w14:paraId="72C1B364" w14:textId="77777777" w:rsidR="00F42E6E" w:rsidRPr="00A840C2" w:rsidRDefault="00F42E6E" w:rsidP="00DE293B">
            <w:pPr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C0C0B67" w14:textId="4B841F0C" w:rsidR="0018376A" w:rsidRPr="00A840C2" w:rsidRDefault="0018376A" w:rsidP="00DE293B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840C2">
              <w:rPr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0E5EF8">
              <w:rPr>
                <w:b/>
                <w:sz w:val="28"/>
                <w:szCs w:val="28"/>
              </w:rPr>
              <w:t>93</w:t>
            </w:r>
            <w:r w:rsidR="00DD461C" w:rsidRPr="00A840C2">
              <w:rPr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="00DD461C" w:rsidRPr="00A840C2">
              <w:rPr>
                <w:b/>
                <w:color w:val="000000"/>
                <w:sz w:val="28"/>
                <w:szCs w:val="28"/>
              </w:rPr>
              <w:t xml:space="preserve">Балахнинского </w:t>
            </w:r>
            <w:r w:rsidR="00077D99" w:rsidRPr="00A840C2">
              <w:rPr>
                <w:b/>
                <w:color w:val="000000"/>
                <w:sz w:val="28"/>
                <w:szCs w:val="28"/>
              </w:rPr>
              <w:t>муниципального округа</w:t>
            </w:r>
            <w:r w:rsidR="00DD461C" w:rsidRPr="00A840C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77D99" w:rsidRPr="00A840C2">
              <w:rPr>
                <w:b/>
                <w:color w:val="000000"/>
                <w:sz w:val="28"/>
                <w:szCs w:val="28"/>
              </w:rPr>
              <w:t xml:space="preserve">Нижегородской области </w:t>
            </w:r>
            <w:r w:rsidR="00DD461C" w:rsidRPr="00A840C2">
              <w:rPr>
                <w:b/>
                <w:color w:val="000000"/>
                <w:sz w:val="28"/>
                <w:szCs w:val="28"/>
              </w:rPr>
              <w:t xml:space="preserve">от </w:t>
            </w:r>
            <w:r w:rsidR="00DD461C" w:rsidRPr="00A840C2">
              <w:rPr>
                <w:b/>
                <w:sz w:val="28"/>
                <w:szCs w:val="28"/>
              </w:rPr>
              <w:t xml:space="preserve">16.05.2023 № </w:t>
            </w:r>
            <w:r w:rsidR="000E5EF8" w:rsidRPr="000E5EF8">
              <w:rPr>
                <w:b/>
                <w:color w:val="000000"/>
                <w:sz w:val="28"/>
                <w:szCs w:val="28"/>
              </w:rPr>
              <w:t>27/251-5</w:t>
            </w:r>
          </w:p>
          <w:p w14:paraId="451E1C80" w14:textId="77777777" w:rsidR="00F42E6E" w:rsidRPr="00A840C2" w:rsidRDefault="00F42E6E" w:rsidP="00DE293B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8292D" w14:textId="77777777" w:rsidR="00F42E6E" w:rsidRPr="00A840C2" w:rsidRDefault="00F42E6E" w:rsidP="00DE293B">
            <w:pPr>
              <w:pStyle w:val="20"/>
              <w:ind w:firstLine="567"/>
              <w:rPr>
                <w:szCs w:val="28"/>
              </w:rPr>
            </w:pPr>
          </w:p>
        </w:tc>
      </w:tr>
    </w:tbl>
    <w:p w14:paraId="78873E78" w14:textId="77777777" w:rsidR="007A7392" w:rsidRDefault="007A7392" w:rsidP="00DE293B">
      <w:pPr>
        <w:ind w:right="-1" w:firstLine="567"/>
        <w:jc w:val="both"/>
        <w:rPr>
          <w:sz w:val="28"/>
          <w:szCs w:val="28"/>
        </w:rPr>
      </w:pPr>
    </w:p>
    <w:p w14:paraId="77748B16" w14:textId="77777777" w:rsidR="0018376A" w:rsidRPr="00077D99" w:rsidRDefault="0018376A" w:rsidP="00DE293B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 w:rsidRPr="00077D99">
        <w:rPr>
          <w:sz w:val="28"/>
          <w:szCs w:val="28"/>
        </w:rPr>
        <w:t xml:space="preserve">В соответствии со статьей 27 Федерального закона от 12 июня 2002 года №67-ФЗ «Об основных гарантиях избирательных прав и права на участие </w:t>
      </w:r>
      <w:r w:rsidRPr="00077D99">
        <w:rPr>
          <w:sz w:val="28"/>
          <w:szCs w:val="28"/>
        </w:rPr>
        <w:br/>
        <w:t xml:space="preserve">в референдуме граждан Российской Федерации», рассмотрев личное заявление, поступившее </w:t>
      </w:r>
      <w:r w:rsidR="00DE293B">
        <w:rPr>
          <w:sz w:val="28"/>
          <w:szCs w:val="28"/>
        </w:rPr>
        <w:t>26.02</w:t>
      </w:r>
      <w:r w:rsidR="00DE293B" w:rsidRPr="00077D99">
        <w:rPr>
          <w:sz w:val="28"/>
          <w:szCs w:val="28"/>
        </w:rPr>
        <w:t>.2024</w:t>
      </w:r>
      <w:r w:rsidR="00DE293B">
        <w:rPr>
          <w:sz w:val="28"/>
          <w:szCs w:val="28"/>
        </w:rPr>
        <w:t xml:space="preserve"> </w:t>
      </w:r>
      <w:r w:rsidRPr="00077D99">
        <w:rPr>
          <w:sz w:val="28"/>
          <w:szCs w:val="28"/>
        </w:rPr>
        <w:t>от члена участковой избирательной комиссии с правом решающего голоса избирательного участка №1</w:t>
      </w:r>
      <w:r w:rsidR="000E5EF8">
        <w:rPr>
          <w:sz w:val="28"/>
          <w:szCs w:val="28"/>
        </w:rPr>
        <w:t>93</w:t>
      </w:r>
      <w:r w:rsidRPr="00077D99">
        <w:rPr>
          <w:sz w:val="28"/>
          <w:szCs w:val="28"/>
        </w:rPr>
        <w:t xml:space="preserve"> </w:t>
      </w:r>
      <w:proofErr w:type="spellStart"/>
      <w:r w:rsidR="000E5EF8">
        <w:rPr>
          <w:sz w:val="28"/>
          <w:szCs w:val="28"/>
        </w:rPr>
        <w:t>Саевич</w:t>
      </w:r>
      <w:proofErr w:type="spellEnd"/>
      <w:r w:rsidR="000E5EF8">
        <w:rPr>
          <w:sz w:val="28"/>
          <w:szCs w:val="28"/>
        </w:rPr>
        <w:t xml:space="preserve"> </w:t>
      </w:r>
      <w:r w:rsidR="000E5EF8" w:rsidRPr="008E77D9">
        <w:rPr>
          <w:color w:val="000000"/>
          <w:sz w:val="28"/>
          <w:szCs w:val="28"/>
        </w:rPr>
        <w:t>Анжел</w:t>
      </w:r>
      <w:r w:rsidR="000E5EF8">
        <w:rPr>
          <w:color w:val="000000"/>
          <w:sz w:val="28"/>
          <w:szCs w:val="28"/>
        </w:rPr>
        <w:t>ы</w:t>
      </w:r>
      <w:r w:rsidR="000E5EF8" w:rsidRPr="008E77D9">
        <w:rPr>
          <w:color w:val="000000"/>
          <w:sz w:val="28"/>
          <w:szCs w:val="28"/>
        </w:rPr>
        <w:t xml:space="preserve"> Александровн</w:t>
      </w:r>
      <w:r w:rsidR="000E5EF8">
        <w:rPr>
          <w:sz w:val="28"/>
          <w:szCs w:val="28"/>
        </w:rPr>
        <w:t>ы</w:t>
      </w:r>
      <w:r w:rsidRPr="00077D99">
        <w:rPr>
          <w:sz w:val="28"/>
          <w:szCs w:val="28"/>
        </w:rPr>
        <w:t>,</w:t>
      </w:r>
    </w:p>
    <w:p w14:paraId="4D08B0D2" w14:textId="77777777" w:rsidR="0018376A" w:rsidRPr="00077D99" w:rsidRDefault="0018376A" w:rsidP="00DE293B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</w:p>
    <w:p w14:paraId="61743C6F" w14:textId="77777777" w:rsidR="0018376A" w:rsidRPr="00077D99" w:rsidRDefault="0018376A" w:rsidP="00DE293B">
      <w:pPr>
        <w:spacing w:line="276" w:lineRule="auto"/>
        <w:ind w:firstLine="567"/>
        <w:jc w:val="both"/>
        <w:rPr>
          <w:sz w:val="28"/>
          <w:szCs w:val="28"/>
        </w:rPr>
      </w:pPr>
      <w:r w:rsidRPr="00077D99">
        <w:rPr>
          <w:sz w:val="28"/>
          <w:szCs w:val="28"/>
        </w:rPr>
        <w:t>Территориальная избирательная комиссия ПОСТАНОВЛЯЕТ:</w:t>
      </w:r>
    </w:p>
    <w:p w14:paraId="433F477D" w14:textId="77777777" w:rsidR="0018376A" w:rsidRPr="00077D99" w:rsidRDefault="0018376A" w:rsidP="00DE293B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</w:p>
    <w:p w14:paraId="6DA66617" w14:textId="77777777" w:rsidR="0018376A" w:rsidRPr="00DE293B" w:rsidRDefault="0018376A" w:rsidP="00DE293B">
      <w:pPr>
        <w:pStyle w:val="3"/>
        <w:tabs>
          <w:tab w:val="left" w:pos="142"/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DE293B">
        <w:rPr>
          <w:sz w:val="28"/>
          <w:szCs w:val="28"/>
        </w:rPr>
        <w:t>1. Внести в состав участковой избирательной комиссии избирательного участка №1</w:t>
      </w:r>
      <w:r w:rsidR="000E5EF8" w:rsidRPr="00DE293B">
        <w:rPr>
          <w:sz w:val="28"/>
          <w:szCs w:val="28"/>
        </w:rPr>
        <w:t>93</w:t>
      </w:r>
      <w:r w:rsidRPr="00DE293B">
        <w:rPr>
          <w:sz w:val="28"/>
          <w:szCs w:val="28"/>
        </w:rPr>
        <w:t xml:space="preserve"> следующие изменения:</w:t>
      </w:r>
    </w:p>
    <w:p w14:paraId="23A77ED6" w14:textId="26A7FEB4" w:rsidR="0018376A" w:rsidRPr="00DE293B" w:rsidRDefault="0018376A" w:rsidP="00DE293B">
      <w:pPr>
        <w:pStyle w:val="3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DE293B">
        <w:rPr>
          <w:sz w:val="28"/>
          <w:szCs w:val="28"/>
        </w:rPr>
        <w:t>1.1. Исключить из состава участковой избирательной комиссии избирательного участка №1</w:t>
      </w:r>
      <w:r w:rsidR="000E5EF8" w:rsidRPr="00DE293B">
        <w:rPr>
          <w:sz w:val="28"/>
          <w:szCs w:val="28"/>
        </w:rPr>
        <w:t>93</w:t>
      </w:r>
      <w:r w:rsidRPr="00DE293B">
        <w:rPr>
          <w:sz w:val="28"/>
          <w:szCs w:val="28"/>
        </w:rPr>
        <w:t xml:space="preserve"> </w:t>
      </w:r>
      <w:proofErr w:type="spellStart"/>
      <w:r w:rsidR="000E5EF8" w:rsidRPr="00DE293B">
        <w:rPr>
          <w:sz w:val="28"/>
          <w:szCs w:val="28"/>
        </w:rPr>
        <w:t>Саевич</w:t>
      </w:r>
      <w:proofErr w:type="spellEnd"/>
      <w:r w:rsidR="000E5EF8" w:rsidRPr="00DE293B">
        <w:rPr>
          <w:sz w:val="28"/>
          <w:szCs w:val="28"/>
        </w:rPr>
        <w:t xml:space="preserve"> </w:t>
      </w:r>
      <w:r w:rsidR="000E5EF8" w:rsidRPr="00DE293B">
        <w:rPr>
          <w:color w:val="000000"/>
          <w:sz w:val="28"/>
          <w:szCs w:val="28"/>
        </w:rPr>
        <w:t>Анжелу Александровн</w:t>
      </w:r>
      <w:r w:rsidR="000E5EF8" w:rsidRPr="00DE293B">
        <w:rPr>
          <w:sz w:val="28"/>
          <w:szCs w:val="28"/>
        </w:rPr>
        <w:t>у</w:t>
      </w:r>
      <w:r w:rsidRPr="00DE293B">
        <w:rPr>
          <w:sz w:val="28"/>
          <w:szCs w:val="28"/>
        </w:rPr>
        <w:t>, предложенн</w:t>
      </w:r>
      <w:r w:rsidR="00DD461C" w:rsidRPr="00DE293B">
        <w:rPr>
          <w:sz w:val="28"/>
          <w:szCs w:val="28"/>
        </w:rPr>
        <w:t>ую</w:t>
      </w:r>
      <w:r w:rsidRPr="00DE293B">
        <w:rPr>
          <w:sz w:val="28"/>
          <w:szCs w:val="28"/>
        </w:rPr>
        <w:t xml:space="preserve"> </w:t>
      </w:r>
      <w:r w:rsidR="000E5EF8" w:rsidRPr="00DE293B">
        <w:rPr>
          <w:color w:val="000000"/>
          <w:sz w:val="28"/>
          <w:szCs w:val="28"/>
        </w:rPr>
        <w:t>Бюро Комитета НИЖЕГОРОДСКОГО Регионального Отделения Политической партии "КОММУНИСТИЧЕСКАЯ ПАРТИЯ РОССИЙСКОЙ ФЕДЕРАЦИИ"</w:t>
      </w:r>
      <w:r w:rsidRPr="00DE293B">
        <w:rPr>
          <w:sz w:val="28"/>
          <w:szCs w:val="28"/>
        </w:rPr>
        <w:t xml:space="preserve">, </w:t>
      </w:r>
      <w:r w:rsidR="006A521A">
        <w:rPr>
          <w:sz w:val="28"/>
          <w:szCs w:val="28"/>
        </w:rPr>
        <w:br/>
      </w:r>
      <w:r w:rsidRPr="00DE293B">
        <w:rPr>
          <w:sz w:val="28"/>
          <w:szCs w:val="28"/>
        </w:rPr>
        <w:t>на основании личного заявления.</w:t>
      </w:r>
    </w:p>
    <w:p w14:paraId="4B9F8CAA" w14:textId="15E31616" w:rsidR="0018376A" w:rsidRPr="00DE293B" w:rsidRDefault="0018376A" w:rsidP="006A521A">
      <w:pPr>
        <w:pStyle w:val="3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DE293B">
        <w:rPr>
          <w:sz w:val="28"/>
          <w:szCs w:val="28"/>
        </w:rPr>
        <w:t xml:space="preserve">1.2. </w:t>
      </w:r>
      <w:r w:rsidR="00077D99" w:rsidRPr="00DE293B">
        <w:rPr>
          <w:sz w:val="28"/>
          <w:szCs w:val="28"/>
        </w:rPr>
        <w:t xml:space="preserve"> </w:t>
      </w:r>
      <w:r w:rsidRPr="00DE293B">
        <w:rPr>
          <w:sz w:val="28"/>
          <w:szCs w:val="28"/>
        </w:rPr>
        <w:t>В резерв участковой избирательной комиссии избирательного участка № 1</w:t>
      </w:r>
      <w:r w:rsidR="000E5EF8" w:rsidRPr="00DE293B">
        <w:rPr>
          <w:sz w:val="28"/>
          <w:szCs w:val="28"/>
        </w:rPr>
        <w:t>93</w:t>
      </w:r>
      <w:r w:rsidRPr="00DE293B">
        <w:rPr>
          <w:sz w:val="28"/>
          <w:szCs w:val="28"/>
        </w:rPr>
        <w:t xml:space="preserve"> </w:t>
      </w:r>
      <w:proofErr w:type="spellStart"/>
      <w:r w:rsidR="000E5EF8" w:rsidRPr="00DE293B">
        <w:rPr>
          <w:sz w:val="28"/>
          <w:szCs w:val="28"/>
        </w:rPr>
        <w:t>Саевич</w:t>
      </w:r>
      <w:proofErr w:type="spellEnd"/>
      <w:r w:rsidR="000E5EF8" w:rsidRPr="00DE293B">
        <w:rPr>
          <w:sz w:val="28"/>
          <w:szCs w:val="28"/>
        </w:rPr>
        <w:t xml:space="preserve"> </w:t>
      </w:r>
      <w:r w:rsidR="000E5EF8" w:rsidRPr="00DE293B">
        <w:rPr>
          <w:color w:val="000000"/>
          <w:sz w:val="28"/>
          <w:szCs w:val="28"/>
        </w:rPr>
        <w:t>Анжелу Александровн</w:t>
      </w:r>
      <w:r w:rsidR="000E5EF8" w:rsidRPr="00DE293B">
        <w:rPr>
          <w:sz w:val="28"/>
          <w:szCs w:val="28"/>
        </w:rPr>
        <w:t xml:space="preserve">у </w:t>
      </w:r>
      <w:r w:rsidRPr="00DE293B">
        <w:rPr>
          <w:sz w:val="28"/>
          <w:szCs w:val="28"/>
        </w:rPr>
        <w:t>не включать.</w:t>
      </w:r>
    </w:p>
    <w:p w14:paraId="42E441E1" w14:textId="77777777" w:rsidR="00DD461C" w:rsidRPr="00DE293B" w:rsidRDefault="00077D99" w:rsidP="00DE293B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293B">
        <w:rPr>
          <w:sz w:val="28"/>
          <w:szCs w:val="28"/>
        </w:rPr>
        <w:t>1.3</w:t>
      </w:r>
      <w:r w:rsidR="0018376A" w:rsidRPr="00DE293B">
        <w:rPr>
          <w:sz w:val="28"/>
          <w:szCs w:val="28"/>
        </w:rPr>
        <w:t xml:space="preserve">. </w:t>
      </w:r>
      <w:r w:rsidR="00DD461C" w:rsidRPr="00DE293B">
        <w:rPr>
          <w:sz w:val="28"/>
          <w:szCs w:val="28"/>
        </w:rPr>
        <w:t>Назначить членом участковой избирательной комиссии с правом решающего голоса избирательного участка №1</w:t>
      </w:r>
      <w:r w:rsidR="000E5EF8" w:rsidRPr="00DE293B">
        <w:rPr>
          <w:sz w:val="28"/>
          <w:szCs w:val="28"/>
        </w:rPr>
        <w:t>93</w:t>
      </w:r>
      <w:r w:rsidR="00DD461C" w:rsidRPr="00DE293B">
        <w:rPr>
          <w:sz w:val="28"/>
          <w:szCs w:val="28"/>
        </w:rPr>
        <w:t xml:space="preserve">  из резерва состава участковой  комиссии </w:t>
      </w:r>
      <w:proofErr w:type="spellStart"/>
      <w:r w:rsidR="000E5EF8" w:rsidRPr="00DE293B">
        <w:rPr>
          <w:sz w:val="28"/>
          <w:szCs w:val="28"/>
        </w:rPr>
        <w:t>Буракову</w:t>
      </w:r>
      <w:proofErr w:type="spellEnd"/>
      <w:r w:rsidR="000E5EF8" w:rsidRPr="00DE293B">
        <w:rPr>
          <w:sz w:val="28"/>
          <w:szCs w:val="28"/>
        </w:rPr>
        <w:t xml:space="preserve"> Ольгу Вячеславовну</w:t>
      </w:r>
      <w:r w:rsidR="00DD461C" w:rsidRPr="00DE293B">
        <w:rPr>
          <w:sz w:val="28"/>
          <w:szCs w:val="28"/>
        </w:rPr>
        <w:t>,</w:t>
      </w:r>
      <w:r w:rsidRPr="00DE293B">
        <w:t xml:space="preserve"> </w:t>
      </w:r>
      <w:r w:rsidR="000E5EF8" w:rsidRPr="00DE293B">
        <w:rPr>
          <w:sz w:val="28"/>
          <w:szCs w:val="28"/>
        </w:rPr>
        <w:t xml:space="preserve">29.01.1988 </w:t>
      </w:r>
      <w:r w:rsidRPr="00DE293B">
        <w:rPr>
          <w:sz w:val="28"/>
          <w:szCs w:val="28"/>
        </w:rPr>
        <w:t>года рождения,</w:t>
      </w:r>
      <w:r w:rsidR="00DD461C" w:rsidRPr="00DE293B">
        <w:rPr>
          <w:sz w:val="28"/>
          <w:szCs w:val="28"/>
        </w:rPr>
        <w:t xml:space="preserve"> </w:t>
      </w:r>
      <w:r w:rsidR="00DD461C" w:rsidRPr="00DE293B">
        <w:rPr>
          <w:color w:val="000000"/>
          <w:sz w:val="28"/>
          <w:szCs w:val="28"/>
        </w:rPr>
        <w:t>предложенн</w:t>
      </w:r>
      <w:r w:rsidRPr="00DE293B">
        <w:rPr>
          <w:color w:val="000000"/>
          <w:sz w:val="28"/>
          <w:szCs w:val="28"/>
        </w:rPr>
        <w:t>ую</w:t>
      </w:r>
      <w:r w:rsidR="00DD461C" w:rsidRPr="00DE293B">
        <w:rPr>
          <w:color w:val="000000"/>
          <w:sz w:val="28"/>
          <w:szCs w:val="28"/>
        </w:rPr>
        <w:t xml:space="preserve"> </w:t>
      </w:r>
      <w:r w:rsidR="000E5EF8" w:rsidRPr="00DE293B">
        <w:rPr>
          <w:sz w:val="28"/>
          <w:szCs w:val="28"/>
        </w:rPr>
        <w:t>НИЖЕГОРОДСКИМ Региональным Отделением Политической партии "КОММУНИСТИЧЕСКАЯ ПАРТИЯ РОССИЙСКОЙ ФЕДЕРАЦИИ"</w:t>
      </w:r>
      <w:r w:rsidR="00DD461C" w:rsidRPr="00DE293B">
        <w:rPr>
          <w:color w:val="000000"/>
          <w:sz w:val="28"/>
          <w:szCs w:val="28"/>
          <w:shd w:val="clear" w:color="auto" w:fill="FFFFFF"/>
        </w:rPr>
        <w:t>.</w:t>
      </w:r>
    </w:p>
    <w:p w14:paraId="49C032B3" w14:textId="77777777" w:rsidR="00DD461C" w:rsidRPr="00DE293B" w:rsidRDefault="00DD461C" w:rsidP="00DE293B">
      <w:pPr>
        <w:pStyle w:val="ConsPlusNonformat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93B"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DE293B">
        <w:rPr>
          <w:rFonts w:ascii="Times New Roman" w:hAnsi="Times New Roman" w:cs="Times New Roman"/>
          <w:color w:val="000000"/>
          <w:sz w:val="28"/>
          <w:szCs w:val="28"/>
        </w:rPr>
        <w:t xml:space="preserve">Балахнинского </w:t>
      </w:r>
      <w:r w:rsidR="00077D99" w:rsidRPr="00DE293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Нижегородской области </w:t>
      </w:r>
      <w:r w:rsidRPr="00DE2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93B">
        <w:rPr>
          <w:rFonts w:ascii="Times New Roman" w:hAnsi="Times New Roman" w:cs="Times New Roman"/>
          <w:sz w:val="28"/>
          <w:szCs w:val="28"/>
        </w:rPr>
        <w:t>от 16.05.2023 №</w:t>
      </w:r>
      <w:r w:rsidRPr="00DE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93B">
        <w:rPr>
          <w:rFonts w:ascii="Times New Roman" w:hAnsi="Times New Roman" w:cs="Times New Roman"/>
          <w:color w:val="000000"/>
          <w:sz w:val="28"/>
          <w:szCs w:val="28"/>
        </w:rPr>
        <w:t>27/2</w:t>
      </w:r>
      <w:r w:rsidR="000E5EF8" w:rsidRPr="00DE293B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DE293B"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DE293B">
        <w:rPr>
          <w:rFonts w:ascii="Times New Roman" w:hAnsi="Times New Roman" w:cs="Times New Roman"/>
          <w:sz w:val="28"/>
          <w:szCs w:val="28"/>
        </w:rPr>
        <w:t xml:space="preserve"> «О формировании участково</w:t>
      </w:r>
      <w:r w:rsidR="00077D99" w:rsidRPr="00DE293B">
        <w:rPr>
          <w:rFonts w:ascii="Times New Roman" w:hAnsi="Times New Roman" w:cs="Times New Roman"/>
          <w:sz w:val="28"/>
          <w:szCs w:val="28"/>
        </w:rPr>
        <w:t>й избирательной комиссии</w:t>
      </w:r>
      <w:r w:rsidR="00CE2D41" w:rsidRPr="00DE293B">
        <w:rPr>
          <w:rFonts w:ascii="Times New Roman" w:hAnsi="Times New Roman" w:cs="Times New Roman"/>
          <w:sz w:val="28"/>
          <w:szCs w:val="28"/>
        </w:rPr>
        <w:t xml:space="preserve"> избирательного участка № 1</w:t>
      </w:r>
      <w:r w:rsidR="000E5EF8" w:rsidRPr="00DE293B">
        <w:rPr>
          <w:rFonts w:ascii="Times New Roman" w:hAnsi="Times New Roman" w:cs="Times New Roman"/>
          <w:sz w:val="28"/>
          <w:szCs w:val="28"/>
        </w:rPr>
        <w:t>93</w:t>
      </w:r>
      <w:r w:rsidR="00CE2D41" w:rsidRPr="00DE293B">
        <w:rPr>
          <w:rFonts w:ascii="Times New Roman" w:hAnsi="Times New Roman" w:cs="Times New Roman"/>
          <w:sz w:val="28"/>
          <w:szCs w:val="28"/>
        </w:rPr>
        <w:t xml:space="preserve">», изложив графу 2 пункта </w:t>
      </w:r>
      <w:r w:rsidR="000E5EF8" w:rsidRPr="00DE293B">
        <w:rPr>
          <w:rFonts w:ascii="Times New Roman" w:hAnsi="Times New Roman" w:cs="Times New Roman"/>
          <w:sz w:val="28"/>
          <w:szCs w:val="28"/>
        </w:rPr>
        <w:t>4</w:t>
      </w:r>
      <w:r w:rsidRPr="00DE293B">
        <w:rPr>
          <w:rFonts w:ascii="Times New Roman" w:hAnsi="Times New Roman" w:cs="Times New Roman"/>
          <w:sz w:val="28"/>
          <w:szCs w:val="28"/>
        </w:rPr>
        <w:t xml:space="preserve"> </w:t>
      </w:r>
      <w:r w:rsidR="00CE2D41" w:rsidRPr="00DE293B">
        <w:rPr>
          <w:rFonts w:ascii="Times New Roman" w:hAnsi="Times New Roman" w:cs="Times New Roman"/>
          <w:sz w:val="28"/>
          <w:szCs w:val="28"/>
        </w:rPr>
        <w:br/>
      </w:r>
      <w:r w:rsidR="00CE2D41" w:rsidRPr="00DE293B">
        <w:rPr>
          <w:rFonts w:ascii="Times New Roman" w:hAnsi="Times New Roman" w:cs="Times New Roman"/>
          <w:sz w:val="28"/>
          <w:szCs w:val="28"/>
        </w:rPr>
        <w:lastRenderedPageBreak/>
        <w:t>в следующей редакции</w:t>
      </w:r>
      <w:r w:rsidRPr="00DE29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5EF8" w:rsidRPr="00DE293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0E5EF8" w:rsidRPr="00DE293B">
        <w:rPr>
          <w:rFonts w:ascii="Times New Roman" w:hAnsi="Times New Roman" w:cs="Times New Roman"/>
          <w:sz w:val="28"/>
          <w:szCs w:val="28"/>
        </w:rPr>
        <w:t xml:space="preserve"> Ольга Вячеславовна», изложив графу 3 пункта 4 в следующей редакции «НИЖЕГОРОДСКОЕ Региональное Отделение Политической партии "КОММУНИСТИЧЕСКАЯ ПАРТИЯ РОССИЙСКОЙ ФЕДЕРАЦИИ"»</w:t>
      </w:r>
    </w:p>
    <w:p w14:paraId="6D65CE52" w14:textId="77777777" w:rsidR="00DD461C" w:rsidRPr="00DE293B" w:rsidRDefault="00DD461C" w:rsidP="00DE293B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DE293B">
        <w:rPr>
          <w:bCs/>
          <w:sz w:val="28"/>
          <w:szCs w:val="28"/>
        </w:rPr>
        <w:t xml:space="preserve">3. </w:t>
      </w:r>
      <w:r w:rsidRPr="00DE293B">
        <w:rPr>
          <w:sz w:val="28"/>
          <w:szCs w:val="28"/>
        </w:rPr>
        <w:t xml:space="preserve">Выдать </w:t>
      </w:r>
      <w:proofErr w:type="spellStart"/>
      <w:r w:rsidR="000E5EF8" w:rsidRPr="00DE293B">
        <w:rPr>
          <w:sz w:val="28"/>
          <w:szCs w:val="28"/>
        </w:rPr>
        <w:t>Бураковой</w:t>
      </w:r>
      <w:proofErr w:type="spellEnd"/>
      <w:r w:rsidR="000E5EF8" w:rsidRPr="00DE293B">
        <w:rPr>
          <w:sz w:val="28"/>
          <w:szCs w:val="28"/>
        </w:rPr>
        <w:t xml:space="preserve"> Ольге Вячеславовне </w:t>
      </w:r>
      <w:r w:rsidRPr="00DE293B">
        <w:rPr>
          <w:sz w:val="28"/>
          <w:szCs w:val="28"/>
        </w:rPr>
        <w:t>удостоверение члена участковой  избирательной комиссии № 1</w:t>
      </w:r>
      <w:r w:rsidR="000E5EF8" w:rsidRPr="00DE293B">
        <w:rPr>
          <w:sz w:val="28"/>
          <w:szCs w:val="28"/>
        </w:rPr>
        <w:t>93</w:t>
      </w:r>
      <w:r w:rsidRPr="00DE293B">
        <w:rPr>
          <w:sz w:val="28"/>
          <w:szCs w:val="28"/>
        </w:rPr>
        <w:t>.</w:t>
      </w:r>
    </w:p>
    <w:p w14:paraId="75A9230F" w14:textId="77777777" w:rsidR="0018376A" w:rsidRPr="00DE293B" w:rsidRDefault="00DD461C" w:rsidP="00DE293B">
      <w:pPr>
        <w:pStyle w:val="3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DE293B">
        <w:rPr>
          <w:sz w:val="28"/>
          <w:szCs w:val="28"/>
        </w:rPr>
        <w:t xml:space="preserve">4. </w:t>
      </w:r>
      <w:r w:rsidR="0018376A" w:rsidRPr="00DE293B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№1</w:t>
      </w:r>
      <w:r w:rsidR="000E5EF8" w:rsidRPr="00DE293B">
        <w:rPr>
          <w:sz w:val="28"/>
          <w:szCs w:val="28"/>
        </w:rPr>
        <w:t>93</w:t>
      </w:r>
      <w:r w:rsidR="0018376A" w:rsidRPr="00DE293B">
        <w:rPr>
          <w:sz w:val="28"/>
          <w:szCs w:val="28"/>
        </w:rPr>
        <w:t>.</w:t>
      </w:r>
    </w:p>
    <w:p w14:paraId="74B2FFA4" w14:textId="77777777" w:rsidR="0018376A" w:rsidRPr="00DE293B" w:rsidRDefault="00DD461C" w:rsidP="00DE293B">
      <w:pPr>
        <w:pStyle w:val="3"/>
        <w:tabs>
          <w:tab w:val="left" w:pos="99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DE293B">
        <w:rPr>
          <w:sz w:val="28"/>
          <w:szCs w:val="28"/>
        </w:rPr>
        <w:t>5</w:t>
      </w:r>
      <w:r w:rsidR="0018376A" w:rsidRPr="00DE293B">
        <w:rPr>
          <w:sz w:val="28"/>
          <w:szCs w:val="28"/>
        </w:rPr>
        <w:t>. Настоящее постановление вступает в силу со дня его принятия.</w:t>
      </w:r>
    </w:p>
    <w:p w14:paraId="120626E6" w14:textId="77777777" w:rsidR="0018376A" w:rsidRDefault="0018376A" w:rsidP="00CE2D41">
      <w:pPr>
        <w:tabs>
          <w:tab w:val="left" w:pos="540"/>
          <w:tab w:val="left" w:pos="993"/>
        </w:tabs>
        <w:ind w:left="567" w:firstLine="426"/>
        <w:jc w:val="both"/>
        <w:rPr>
          <w:sz w:val="28"/>
          <w:szCs w:val="28"/>
        </w:rPr>
      </w:pPr>
    </w:p>
    <w:p w14:paraId="110F03D3" w14:textId="77777777" w:rsidR="00CE2D41" w:rsidRPr="00077D99" w:rsidRDefault="00CE2D41" w:rsidP="00CE2D41">
      <w:pPr>
        <w:tabs>
          <w:tab w:val="left" w:pos="540"/>
          <w:tab w:val="left" w:pos="993"/>
        </w:tabs>
        <w:ind w:left="567" w:firstLine="426"/>
        <w:jc w:val="both"/>
        <w:rPr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772"/>
        <w:gridCol w:w="3749"/>
      </w:tblGrid>
      <w:tr w:rsidR="0018376A" w:rsidRPr="00AA1819" w14:paraId="2C1003F1" w14:textId="77777777" w:rsidTr="00554FBE">
        <w:trPr>
          <w:jc w:val="center"/>
        </w:trPr>
        <w:tc>
          <w:tcPr>
            <w:tcW w:w="5772" w:type="dxa"/>
          </w:tcPr>
          <w:p w14:paraId="081266F5" w14:textId="77777777" w:rsidR="0018376A" w:rsidRPr="00AA1819" w:rsidRDefault="0018376A" w:rsidP="00CE2D4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  <w:r w:rsidRPr="00AA1819">
              <w:rPr>
                <w:sz w:val="28"/>
                <w:szCs w:val="28"/>
              </w:rPr>
              <w:t xml:space="preserve">                        Председатель</w:t>
            </w:r>
          </w:p>
          <w:p w14:paraId="45048C69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center"/>
              <w:rPr>
                <w:sz w:val="28"/>
                <w:szCs w:val="28"/>
              </w:rPr>
            </w:pPr>
            <w:r w:rsidRPr="00AA1819"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749" w:type="dxa"/>
          </w:tcPr>
          <w:p w14:paraId="5A8B75F4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</w:p>
          <w:p w14:paraId="3338FB5E" w14:textId="77777777" w:rsidR="0018376A" w:rsidRPr="00AA1819" w:rsidRDefault="00077D99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8376A" w:rsidRPr="00AA1819">
              <w:rPr>
                <w:sz w:val="28"/>
                <w:szCs w:val="28"/>
              </w:rPr>
              <w:t xml:space="preserve"> Е.Б. </w:t>
            </w:r>
            <w:proofErr w:type="spellStart"/>
            <w:r w:rsidR="0018376A" w:rsidRPr="00AA1819">
              <w:rPr>
                <w:sz w:val="28"/>
                <w:szCs w:val="28"/>
              </w:rPr>
              <w:t>Кочанова</w:t>
            </w:r>
            <w:proofErr w:type="spellEnd"/>
          </w:p>
        </w:tc>
      </w:tr>
      <w:tr w:rsidR="0018376A" w:rsidRPr="00AA1819" w14:paraId="1B0F5697" w14:textId="77777777" w:rsidTr="00554FBE">
        <w:trPr>
          <w:jc w:val="center"/>
        </w:trPr>
        <w:tc>
          <w:tcPr>
            <w:tcW w:w="5772" w:type="dxa"/>
          </w:tcPr>
          <w:p w14:paraId="7D73F044" w14:textId="77777777" w:rsidR="0018376A" w:rsidRDefault="0018376A" w:rsidP="00CE2D4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</w:p>
          <w:p w14:paraId="63D557FD" w14:textId="77777777" w:rsidR="0018376A" w:rsidRPr="0047614D" w:rsidRDefault="0018376A" w:rsidP="00CE2D4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</w:p>
          <w:p w14:paraId="0A9D6559" w14:textId="77777777" w:rsidR="0018376A" w:rsidRPr="00AA1819" w:rsidRDefault="0018376A" w:rsidP="00CE2D4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  <w:r w:rsidRPr="00AA1819">
              <w:rPr>
                <w:sz w:val="28"/>
                <w:szCs w:val="28"/>
              </w:rPr>
              <w:t xml:space="preserve">                          Секретарь</w:t>
            </w:r>
          </w:p>
          <w:p w14:paraId="5345B20A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center"/>
              <w:rPr>
                <w:sz w:val="28"/>
                <w:szCs w:val="28"/>
              </w:rPr>
            </w:pPr>
            <w:r w:rsidRPr="00AA1819">
              <w:rPr>
                <w:sz w:val="28"/>
                <w:szCs w:val="28"/>
              </w:rPr>
              <w:t xml:space="preserve">Территориальной избирательной </w:t>
            </w:r>
            <w:r w:rsidR="00CE2D41">
              <w:rPr>
                <w:sz w:val="28"/>
                <w:szCs w:val="28"/>
              </w:rPr>
              <w:t xml:space="preserve">   </w:t>
            </w:r>
            <w:r w:rsidR="00CE2D41">
              <w:rPr>
                <w:sz w:val="28"/>
                <w:szCs w:val="28"/>
              </w:rPr>
              <w:br/>
              <w:t xml:space="preserve"> </w:t>
            </w:r>
            <w:r w:rsidRPr="00AA1819">
              <w:rPr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14:paraId="33CC1801" w14:textId="77777777" w:rsidR="0018376A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</w:p>
          <w:p w14:paraId="37C1A732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</w:p>
          <w:p w14:paraId="1B37F1EC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</w:p>
          <w:p w14:paraId="4C48AC85" w14:textId="77777777" w:rsidR="0018376A" w:rsidRPr="00AA1819" w:rsidRDefault="0018376A" w:rsidP="00CE2D41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firstLine="426"/>
              <w:jc w:val="right"/>
              <w:rPr>
                <w:sz w:val="28"/>
                <w:szCs w:val="28"/>
              </w:rPr>
            </w:pPr>
            <w:r w:rsidRPr="00AA1819">
              <w:rPr>
                <w:sz w:val="28"/>
                <w:szCs w:val="28"/>
              </w:rPr>
              <w:t xml:space="preserve"> Е.Н. Коровина</w:t>
            </w:r>
          </w:p>
        </w:tc>
      </w:tr>
    </w:tbl>
    <w:p w14:paraId="3679A464" w14:textId="77777777" w:rsidR="00E605AE" w:rsidRPr="00E605AE" w:rsidRDefault="00E605AE" w:rsidP="007A7392">
      <w:pPr>
        <w:ind w:left="9912"/>
        <w:jc w:val="center"/>
        <w:rPr>
          <w:sz w:val="28"/>
          <w:szCs w:val="28"/>
        </w:rPr>
      </w:pPr>
    </w:p>
    <w:sectPr w:rsidR="00E605AE" w:rsidRPr="00E605AE" w:rsidSect="00DE293B">
      <w:headerReference w:type="even" r:id="rId8"/>
      <w:headerReference w:type="default" r:id="rId9"/>
      <w:pgSz w:w="11906" w:h="16838"/>
      <w:pgMar w:top="567" w:right="851" w:bottom="567" w:left="1276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C0EF" w14:textId="77777777" w:rsidR="000E5EF8" w:rsidRDefault="000E5EF8">
      <w:r>
        <w:separator/>
      </w:r>
    </w:p>
  </w:endnote>
  <w:endnote w:type="continuationSeparator" w:id="0">
    <w:p w14:paraId="1305DF05" w14:textId="77777777" w:rsidR="000E5EF8" w:rsidRDefault="000E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5961" w14:textId="77777777" w:rsidR="000E5EF8" w:rsidRDefault="000E5EF8">
      <w:r>
        <w:separator/>
      </w:r>
    </w:p>
  </w:footnote>
  <w:footnote w:type="continuationSeparator" w:id="0">
    <w:p w14:paraId="13C60048" w14:textId="77777777" w:rsidR="000E5EF8" w:rsidRDefault="000E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4517" w14:textId="77777777" w:rsidR="000E5EF8" w:rsidRDefault="000E5EF8" w:rsidP="002357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C843315" w14:textId="77777777" w:rsidR="000E5EF8" w:rsidRDefault="000E5EF8" w:rsidP="002357B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2C95" w14:textId="77777777" w:rsidR="000E5EF8" w:rsidRDefault="000E5EF8" w:rsidP="002357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293B">
      <w:rPr>
        <w:rStyle w:val="a6"/>
        <w:noProof/>
      </w:rPr>
      <w:t>2</w:t>
    </w:r>
    <w:r>
      <w:rPr>
        <w:rStyle w:val="a6"/>
      </w:rPr>
      <w:fldChar w:fldCharType="end"/>
    </w:r>
  </w:p>
  <w:p w14:paraId="48400B9F" w14:textId="77777777" w:rsidR="000E5EF8" w:rsidRDefault="000E5EF8" w:rsidP="002357B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E37"/>
    <w:multiLevelType w:val="hybridMultilevel"/>
    <w:tmpl w:val="8272C560"/>
    <w:lvl w:ilvl="0" w:tplc="BA96AE2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D259CE"/>
    <w:multiLevelType w:val="multilevel"/>
    <w:tmpl w:val="32A07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1"/>
        </w:tabs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BD"/>
    <w:rsid w:val="00000736"/>
    <w:rsid w:val="00002EAE"/>
    <w:rsid w:val="000036A6"/>
    <w:rsid w:val="00012081"/>
    <w:rsid w:val="0001505E"/>
    <w:rsid w:val="000208B6"/>
    <w:rsid w:val="00025AD9"/>
    <w:rsid w:val="000266CB"/>
    <w:rsid w:val="00031563"/>
    <w:rsid w:val="000353BF"/>
    <w:rsid w:val="000506A4"/>
    <w:rsid w:val="00063459"/>
    <w:rsid w:val="00064CE3"/>
    <w:rsid w:val="00065760"/>
    <w:rsid w:val="000660E0"/>
    <w:rsid w:val="00071EB8"/>
    <w:rsid w:val="0007512D"/>
    <w:rsid w:val="00077D99"/>
    <w:rsid w:val="000837B7"/>
    <w:rsid w:val="000A6358"/>
    <w:rsid w:val="000A77EF"/>
    <w:rsid w:val="000B654D"/>
    <w:rsid w:val="000C6C7C"/>
    <w:rsid w:val="000D59BE"/>
    <w:rsid w:val="000E5EF8"/>
    <w:rsid w:val="000F624E"/>
    <w:rsid w:val="000F6D93"/>
    <w:rsid w:val="0010303B"/>
    <w:rsid w:val="00107C0A"/>
    <w:rsid w:val="001314FF"/>
    <w:rsid w:val="00136C5E"/>
    <w:rsid w:val="00137AFB"/>
    <w:rsid w:val="00145BE3"/>
    <w:rsid w:val="00150FD1"/>
    <w:rsid w:val="00152D65"/>
    <w:rsid w:val="00155374"/>
    <w:rsid w:val="0015539F"/>
    <w:rsid w:val="001558A8"/>
    <w:rsid w:val="0015608D"/>
    <w:rsid w:val="00165A9A"/>
    <w:rsid w:val="00165FAF"/>
    <w:rsid w:val="0016733E"/>
    <w:rsid w:val="00171DF5"/>
    <w:rsid w:val="0018376A"/>
    <w:rsid w:val="00186C97"/>
    <w:rsid w:val="00190FAC"/>
    <w:rsid w:val="001A6CA9"/>
    <w:rsid w:val="001C5C36"/>
    <w:rsid w:val="001C61B0"/>
    <w:rsid w:val="001C6243"/>
    <w:rsid w:val="001E6E77"/>
    <w:rsid w:val="001F004E"/>
    <w:rsid w:val="001F08DA"/>
    <w:rsid w:val="002059CB"/>
    <w:rsid w:val="00205E86"/>
    <w:rsid w:val="002068E6"/>
    <w:rsid w:val="00211453"/>
    <w:rsid w:val="002132CD"/>
    <w:rsid w:val="002216FE"/>
    <w:rsid w:val="00222F58"/>
    <w:rsid w:val="00225191"/>
    <w:rsid w:val="002357B0"/>
    <w:rsid w:val="00236DB6"/>
    <w:rsid w:val="00245E88"/>
    <w:rsid w:val="0025421E"/>
    <w:rsid w:val="002603F9"/>
    <w:rsid w:val="0027069D"/>
    <w:rsid w:val="0027796D"/>
    <w:rsid w:val="00286E98"/>
    <w:rsid w:val="00290931"/>
    <w:rsid w:val="00293137"/>
    <w:rsid w:val="002A0E55"/>
    <w:rsid w:val="002B42D1"/>
    <w:rsid w:val="002B451C"/>
    <w:rsid w:val="002B49F3"/>
    <w:rsid w:val="002B5A63"/>
    <w:rsid w:val="002C2C97"/>
    <w:rsid w:val="002D4161"/>
    <w:rsid w:val="002D4C40"/>
    <w:rsid w:val="002E042C"/>
    <w:rsid w:val="002E533D"/>
    <w:rsid w:val="002E6B7B"/>
    <w:rsid w:val="002F4294"/>
    <w:rsid w:val="00300249"/>
    <w:rsid w:val="0030063B"/>
    <w:rsid w:val="00302226"/>
    <w:rsid w:val="00303BF0"/>
    <w:rsid w:val="00312004"/>
    <w:rsid w:val="00312841"/>
    <w:rsid w:val="003147FD"/>
    <w:rsid w:val="003171F4"/>
    <w:rsid w:val="003232C5"/>
    <w:rsid w:val="00323C39"/>
    <w:rsid w:val="00325362"/>
    <w:rsid w:val="00350B74"/>
    <w:rsid w:val="00355659"/>
    <w:rsid w:val="0035664B"/>
    <w:rsid w:val="0035737F"/>
    <w:rsid w:val="003665EE"/>
    <w:rsid w:val="00367AB3"/>
    <w:rsid w:val="003700A2"/>
    <w:rsid w:val="0037112D"/>
    <w:rsid w:val="0037265A"/>
    <w:rsid w:val="003739F6"/>
    <w:rsid w:val="003903FB"/>
    <w:rsid w:val="0039227E"/>
    <w:rsid w:val="0039387B"/>
    <w:rsid w:val="003A5FBA"/>
    <w:rsid w:val="003B4BF3"/>
    <w:rsid w:val="003B5876"/>
    <w:rsid w:val="003B72F9"/>
    <w:rsid w:val="003C108B"/>
    <w:rsid w:val="003C7113"/>
    <w:rsid w:val="003D1B57"/>
    <w:rsid w:val="003D213B"/>
    <w:rsid w:val="003E1C83"/>
    <w:rsid w:val="003E6A98"/>
    <w:rsid w:val="003F086F"/>
    <w:rsid w:val="003F16ED"/>
    <w:rsid w:val="003F3571"/>
    <w:rsid w:val="003F37B7"/>
    <w:rsid w:val="0040136A"/>
    <w:rsid w:val="00411CD0"/>
    <w:rsid w:val="00413185"/>
    <w:rsid w:val="00413732"/>
    <w:rsid w:val="00423539"/>
    <w:rsid w:val="004275CE"/>
    <w:rsid w:val="00432E3D"/>
    <w:rsid w:val="00441E08"/>
    <w:rsid w:val="00443551"/>
    <w:rsid w:val="00444A80"/>
    <w:rsid w:val="0044566E"/>
    <w:rsid w:val="00454885"/>
    <w:rsid w:val="00461266"/>
    <w:rsid w:val="0046278B"/>
    <w:rsid w:val="004746E4"/>
    <w:rsid w:val="00481FA5"/>
    <w:rsid w:val="00482333"/>
    <w:rsid w:val="00482583"/>
    <w:rsid w:val="00490662"/>
    <w:rsid w:val="0049289E"/>
    <w:rsid w:val="004962DF"/>
    <w:rsid w:val="004A220B"/>
    <w:rsid w:val="004A4977"/>
    <w:rsid w:val="004A56F6"/>
    <w:rsid w:val="004A5EBB"/>
    <w:rsid w:val="004B0191"/>
    <w:rsid w:val="004B1D92"/>
    <w:rsid w:val="004B38CF"/>
    <w:rsid w:val="004B3D0A"/>
    <w:rsid w:val="004B65F8"/>
    <w:rsid w:val="004C779D"/>
    <w:rsid w:val="004D04CB"/>
    <w:rsid w:val="004D1ED4"/>
    <w:rsid w:val="004D6924"/>
    <w:rsid w:val="004E06B8"/>
    <w:rsid w:val="004F1A38"/>
    <w:rsid w:val="005054E7"/>
    <w:rsid w:val="00505B28"/>
    <w:rsid w:val="00511D0A"/>
    <w:rsid w:val="0051759A"/>
    <w:rsid w:val="0053667E"/>
    <w:rsid w:val="00542C16"/>
    <w:rsid w:val="00543DD5"/>
    <w:rsid w:val="00554FBE"/>
    <w:rsid w:val="00560AF7"/>
    <w:rsid w:val="005722CC"/>
    <w:rsid w:val="005809D6"/>
    <w:rsid w:val="005810A4"/>
    <w:rsid w:val="0058168F"/>
    <w:rsid w:val="00582AC5"/>
    <w:rsid w:val="00584B81"/>
    <w:rsid w:val="005871C3"/>
    <w:rsid w:val="00594218"/>
    <w:rsid w:val="005A0B9C"/>
    <w:rsid w:val="005A2A37"/>
    <w:rsid w:val="005B25D6"/>
    <w:rsid w:val="005C6505"/>
    <w:rsid w:val="005D134E"/>
    <w:rsid w:val="005D363D"/>
    <w:rsid w:val="005E4CCC"/>
    <w:rsid w:val="005E6B39"/>
    <w:rsid w:val="005E6DAE"/>
    <w:rsid w:val="0061156E"/>
    <w:rsid w:val="00613F41"/>
    <w:rsid w:val="006229A7"/>
    <w:rsid w:val="00623BB8"/>
    <w:rsid w:val="006250E2"/>
    <w:rsid w:val="0064005B"/>
    <w:rsid w:val="006636E3"/>
    <w:rsid w:val="006648BA"/>
    <w:rsid w:val="00667A8B"/>
    <w:rsid w:val="006732D2"/>
    <w:rsid w:val="00676409"/>
    <w:rsid w:val="00683D13"/>
    <w:rsid w:val="00685504"/>
    <w:rsid w:val="006A0128"/>
    <w:rsid w:val="006A521A"/>
    <w:rsid w:val="006A6D4E"/>
    <w:rsid w:val="006B5469"/>
    <w:rsid w:val="006B7D6F"/>
    <w:rsid w:val="006B7EC7"/>
    <w:rsid w:val="006C3553"/>
    <w:rsid w:val="006C5398"/>
    <w:rsid w:val="006C6EED"/>
    <w:rsid w:val="006D0904"/>
    <w:rsid w:val="006D2B9D"/>
    <w:rsid w:val="006D2D23"/>
    <w:rsid w:val="006D2F1F"/>
    <w:rsid w:val="006D4535"/>
    <w:rsid w:val="006F44B6"/>
    <w:rsid w:val="006F6543"/>
    <w:rsid w:val="00700DF5"/>
    <w:rsid w:val="00701D63"/>
    <w:rsid w:val="00710D09"/>
    <w:rsid w:val="00713987"/>
    <w:rsid w:val="007233A3"/>
    <w:rsid w:val="00723A09"/>
    <w:rsid w:val="00724149"/>
    <w:rsid w:val="0072457D"/>
    <w:rsid w:val="0073009F"/>
    <w:rsid w:val="00736261"/>
    <w:rsid w:val="00740AD6"/>
    <w:rsid w:val="00743FE0"/>
    <w:rsid w:val="007464E7"/>
    <w:rsid w:val="00755A3A"/>
    <w:rsid w:val="0075784C"/>
    <w:rsid w:val="00762134"/>
    <w:rsid w:val="007748F0"/>
    <w:rsid w:val="00776421"/>
    <w:rsid w:val="00776D74"/>
    <w:rsid w:val="00784CA3"/>
    <w:rsid w:val="00784E7F"/>
    <w:rsid w:val="00785C21"/>
    <w:rsid w:val="007869AA"/>
    <w:rsid w:val="00796A7B"/>
    <w:rsid w:val="00797417"/>
    <w:rsid w:val="007A36D7"/>
    <w:rsid w:val="007A4384"/>
    <w:rsid w:val="007A7392"/>
    <w:rsid w:val="007B5753"/>
    <w:rsid w:val="007C7C82"/>
    <w:rsid w:val="007C7D99"/>
    <w:rsid w:val="007D1AA3"/>
    <w:rsid w:val="007D502D"/>
    <w:rsid w:val="007E0E8C"/>
    <w:rsid w:val="007E3865"/>
    <w:rsid w:val="007E4158"/>
    <w:rsid w:val="007F388C"/>
    <w:rsid w:val="007F40A5"/>
    <w:rsid w:val="007F59BE"/>
    <w:rsid w:val="007F6462"/>
    <w:rsid w:val="00810A94"/>
    <w:rsid w:val="00813485"/>
    <w:rsid w:val="0082079B"/>
    <w:rsid w:val="0082132C"/>
    <w:rsid w:val="008244C3"/>
    <w:rsid w:val="00827CAA"/>
    <w:rsid w:val="0084171B"/>
    <w:rsid w:val="00842E58"/>
    <w:rsid w:val="0084444F"/>
    <w:rsid w:val="00856C10"/>
    <w:rsid w:val="00861BE4"/>
    <w:rsid w:val="008630E1"/>
    <w:rsid w:val="00864725"/>
    <w:rsid w:val="00874583"/>
    <w:rsid w:val="00885549"/>
    <w:rsid w:val="0089382F"/>
    <w:rsid w:val="00896A8A"/>
    <w:rsid w:val="00897A47"/>
    <w:rsid w:val="008A253B"/>
    <w:rsid w:val="008A2800"/>
    <w:rsid w:val="008A632E"/>
    <w:rsid w:val="008A6D01"/>
    <w:rsid w:val="008A7EE4"/>
    <w:rsid w:val="008B07CE"/>
    <w:rsid w:val="008B4455"/>
    <w:rsid w:val="008C32E5"/>
    <w:rsid w:val="008C3DD5"/>
    <w:rsid w:val="008C4008"/>
    <w:rsid w:val="008C549A"/>
    <w:rsid w:val="008D020B"/>
    <w:rsid w:val="008D0598"/>
    <w:rsid w:val="008D20A8"/>
    <w:rsid w:val="008D29C2"/>
    <w:rsid w:val="008D4303"/>
    <w:rsid w:val="008E5147"/>
    <w:rsid w:val="008F436F"/>
    <w:rsid w:val="009022B1"/>
    <w:rsid w:val="00903AE8"/>
    <w:rsid w:val="00917D45"/>
    <w:rsid w:val="0092729A"/>
    <w:rsid w:val="0093028B"/>
    <w:rsid w:val="00930A5B"/>
    <w:rsid w:val="00940A43"/>
    <w:rsid w:val="00940CFF"/>
    <w:rsid w:val="00945324"/>
    <w:rsid w:val="00945DF1"/>
    <w:rsid w:val="00950393"/>
    <w:rsid w:val="00952278"/>
    <w:rsid w:val="009565C0"/>
    <w:rsid w:val="00960217"/>
    <w:rsid w:val="00966811"/>
    <w:rsid w:val="00966B26"/>
    <w:rsid w:val="00967BB1"/>
    <w:rsid w:val="00967C3A"/>
    <w:rsid w:val="00967FFE"/>
    <w:rsid w:val="0097028F"/>
    <w:rsid w:val="00970E21"/>
    <w:rsid w:val="00971492"/>
    <w:rsid w:val="009804F8"/>
    <w:rsid w:val="00980BE3"/>
    <w:rsid w:val="00987321"/>
    <w:rsid w:val="00987C4A"/>
    <w:rsid w:val="009922C1"/>
    <w:rsid w:val="00992F4A"/>
    <w:rsid w:val="009A45D4"/>
    <w:rsid w:val="009A691C"/>
    <w:rsid w:val="009B2894"/>
    <w:rsid w:val="009C3FF7"/>
    <w:rsid w:val="009C5EB8"/>
    <w:rsid w:val="009D293A"/>
    <w:rsid w:val="009D3750"/>
    <w:rsid w:val="009D4237"/>
    <w:rsid w:val="009D5579"/>
    <w:rsid w:val="009E0F86"/>
    <w:rsid w:val="009E5347"/>
    <w:rsid w:val="009F0B23"/>
    <w:rsid w:val="009F15DF"/>
    <w:rsid w:val="00A04221"/>
    <w:rsid w:val="00A23BE1"/>
    <w:rsid w:val="00A30691"/>
    <w:rsid w:val="00A4707E"/>
    <w:rsid w:val="00A51554"/>
    <w:rsid w:val="00A526CD"/>
    <w:rsid w:val="00A57CDD"/>
    <w:rsid w:val="00A613AC"/>
    <w:rsid w:val="00A65547"/>
    <w:rsid w:val="00A666E3"/>
    <w:rsid w:val="00A66A26"/>
    <w:rsid w:val="00A705A0"/>
    <w:rsid w:val="00A7523D"/>
    <w:rsid w:val="00A840C2"/>
    <w:rsid w:val="00A9225C"/>
    <w:rsid w:val="00A9544E"/>
    <w:rsid w:val="00AA24CB"/>
    <w:rsid w:val="00AA7CB0"/>
    <w:rsid w:val="00AB049F"/>
    <w:rsid w:val="00AB23ED"/>
    <w:rsid w:val="00AB2662"/>
    <w:rsid w:val="00AB4B1B"/>
    <w:rsid w:val="00AC0F70"/>
    <w:rsid w:val="00AC1C91"/>
    <w:rsid w:val="00AC5B47"/>
    <w:rsid w:val="00AC5D8F"/>
    <w:rsid w:val="00AD09C9"/>
    <w:rsid w:val="00AD33A9"/>
    <w:rsid w:val="00AD3CBA"/>
    <w:rsid w:val="00AD4CDF"/>
    <w:rsid w:val="00AD5519"/>
    <w:rsid w:val="00AE0CF0"/>
    <w:rsid w:val="00AE7E69"/>
    <w:rsid w:val="00AF39B5"/>
    <w:rsid w:val="00AF413D"/>
    <w:rsid w:val="00AF4CF2"/>
    <w:rsid w:val="00B00F39"/>
    <w:rsid w:val="00B051A1"/>
    <w:rsid w:val="00B113B8"/>
    <w:rsid w:val="00B13179"/>
    <w:rsid w:val="00B22058"/>
    <w:rsid w:val="00B2209D"/>
    <w:rsid w:val="00B24E28"/>
    <w:rsid w:val="00B31AB6"/>
    <w:rsid w:val="00B32C4B"/>
    <w:rsid w:val="00B4059A"/>
    <w:rsid w:val="00B41B2C"/>
    <w:rsid w:val="00B53A56"/>
    <w:rsid w:val="00B546EB"/>
    <w:rsid w:val="00B6006F"/>
    <w:rsid w:val="00B84C70"/>
    <w:rsid w:val="00B8758D"/>
    <w:rsid w:val="00B95628"/>
    <w:rsid w:val="00B973F2"/>
    <w:rsid w:val="00BA33F3"/>
    <w:rsid w:val="00BA43BD"/>
    <w:rsid w:val="00BB24BE"/>
    <w:rsid w:val="00BD3928"/>
    <w:rsid w:val="00BD44F2"/>
    <w:rsid w:val="00BE2221"/>
    <w:rsid w:val="00BE7C7D"/>
    <w:rsid w:val="00BF5055"/>
    <w:rsid w:val="00BF78A9"/>
    <w:rsid w:val="00BF7B34"/>
    <w:rsid w:val="00BF7D0E"/>
    <w:rsid w:val="00C00E91"/>
    <w:rsid w:val="00C042C6"/>
    <w:rsid w:val="00C14482"/>
    <w:rsid w:val="00C33004"/>
    <w:rsid w:val="00C34C29"/>
    <w:rsid w:val="00C36C54"/>
    <w:rsid w:val="00C42DEA"/>
    <w:rsid w:val="00C5165C"/>
    <w:rsid w:val="00C516F6"/>
    <w:rsid w:val="00C5556F"/>
    <w:rsid w:val="00C619C4"/>
    <w:rsid w:val="00C66F11"/>
    <w:rsid w:val="00C72138"/>
    <w:rsid w:val="00C75230"/>
    <w:rsid w:val="00C80FC7"/>
    <w:rsid w:val="00C82671"/>
    <w:rsid w:val="00CA01C0"/>
    <w:rsid w:val="00CA128B"/>
    <w:rsid w:val="00CA494C"/>
    <w:rsid w:val="00CA55E8"/>
    <w:rsid w:val="00CA5974"/>
    <w:rsid w:val="00CA610A"/>
    <w:rsid w:val="00CB247C"/>
    <w:rsid w:val="00CB4D76"/>
    <w:rsid w:val="00CC36CF"/>
    <w:rsid w:val="00CD2B1A"/>
    <w:rsid w:val="00CE0AAE"/>
    <w:rsid w:val="00CE188C"/>
    <w:rsid w:val="00CE2D41"/>
    <w:rsid w:val="00D05416"/>
    <w:rsid w:val="00D05AA0"/>
    <w:rsid w:val="00D1603C"/>
    <w:rsid w:val="00D16A5F"/>
    <w:rsid w:val="00D20477"/>
    <w:rsid w:val="00D21251"/>
    <w:rsid w:val="00D22049"/>
    <w:rsid w:val="00D22611"/>
    <w:rsid w:val="00D23A2D"/>
    <w:rsid w:val="00D25324"/>
    <w:rsid w:val="00D27F2A"/>
    <w:rsid w:val="00D33BB3"/>
    <w:rsid w:val="00D46F71"/>
    <w:rsid w:val="00D47EB0"/>
    <w:rsid w:val="00D512C8"/>
    <w:rsid w:val="00D54320"/>
    <w:rsid w:val="00D560ED"/>
    <w:rsid w:val="00D77025"/>
    <w:rsid w:val="00D8311B"/>
    <w:rsid w:val="00DA1790"/>
    <w:rsid w:val="00DA606E"/>
    <w:rsid w:val="00DB15FF"/>
    <w:rsid w:val="00DB1E45"/>
    <w:rsid w:val="00DB3D3F"/>
    <w:rsid w:val="00DC6C06"/>
    <w:rsid w:val="00DD26F1"/>
    <w:rsid w:val="00DD461C"/>
    <w:rsid w:val="00DD6B2E"/>
    <w:rsid w:val="00DE293B"/>
    <w:rsid w:val="00DE37E0"/>
    <w:rsid w:val="00DE698F"/>
    <w:rsid w:val="00DF1A94"/>
    <w:rsid w:val="00DF6F6C"/>
    <w:rsid w:val="00E0203F"/>
    <w:rsid w:val="00E068D6"/>
    <w:rsid w:val="00E25EE4"/>
    <w:rsid w:val="00E31E03"/>
    <w:rsid w:val="00E33047"/>
    <w:rsid w:val="00E37D96"/>
    <w:rsid w:val="00E40599"/>
    <w:rsid w:val="00E42050"/>
    <w:rsid w:val="00E42A34"/>
    <w:rsid w:val="00E52628"/>
    <w:rsid w:val="00E556D7"/>
    <w:rsid w:val="00E605AE"/>
    <w:rsid w:val="00E64575"/>
    <w:rsid w:val="00E64E19"/>
    <w:rsid w:val="00E7148A"/>
    <w:rsid w:val="00E7225F"/>
    <w:rsid w:val="00E85968"/>
    <w:rsid w:val="00E9195A"/>
    <w:rsid w:val="00E92AD4"/>
    <w:rsid w:val="00E958F9"/>
    <w:rsid w:val="00EA0CC0"/>
    <w:rsid w:val="00EA73E9"/>
    <w:rsid w:val="00EB1703"/>
    <w:rsid w:val="00EB3D23"/>
    <w:rsid w:val="00EB43F4"/>
    <w:rsid w:val="00EB56EA"/>
    <w:rsid w:val="00EE0408"/>
    <w:rsid w:val="00EE0878"/>
    <w:rsid w:val="00EE112B"/>
    <w:rsid w:val="00F00090"/>
    <w:rsid w:val="00F03E23"/>
    <w:rsid w:val="00F0654F"/>
    <w:rsid w:val="00F15A53"/>
    <w:rsid w:val="00F400EF"/>
    <w:rsid w:val="00F40314"/>
    <w:rsid w:val="00F4179E"/>
    <w:rsid w:val="00F42E6E"/>
    <w:rsid w:val="00F67509"/>
    <w:rsid w:val="00F72F96"/>
    <w:rsid w:val="00F73217"/>
    <w:rsid w:val="00F74153"/>
    <w:rsid w:val="00F800B9"/>
    <w:rsid w:val="00F9296D"/>
    <w:rsid w:val="00F950F0"/>
    <w:rsid w:val="00FA2EAF"/>
    <w:rsid w:val="00FB1515"/>
    <w:rsid w:val="00FB68C0"/>
    <w:rsid w:val="00FC4CD8"/>
    <w:rsid w:val="00FC60C3"/>
    <w:rsid w:val="00FD5C1F"/>
    <w:rsid w:val="00FD6CBD"/>
    <w:rsid w:val="00FE069C"/>
    <w:rsid w:val="00FE1197"/>
    <w:rsid w:val="00FE26AB"/>
    <w:rsid w:val="00FE5489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4A1B9"/>
  <w15:docId w15:val="{DA098CFA-B5DB-4748-B57F-7CDC1750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7B0"/>
    <w:rPr>
      <w:sz w:val="26"/>
    </w:rPr>
  </w:style>
  <w:style w:type="paragraph" w:styleId="1">
    <w:name w:val="heading 1"/>
    <w:basedOn w:val="a"/>
    <w:next w:val="a"/>
    <w:link w:val="10"/>
    <w:qFormat/>
    <w:rsid w:val="00856C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069D"/>
    <w:pPr>
      <w:keepNext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9D5579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2357B0"/>
    <w:pPr>
      <w:jc w:val="center"/>
    </w:pPr>
    <w:rPr>
      <w:b/>
      <w:sz w:val="28"/>
    </w:rPr>
  </w:style>
  <w:style w:type="paragraph" w:styleId="a3">
    <w:name w:val="Body Text Indent"/>
    <w:aliases w:val=" Знак,Знак"/>
    <w:basedOn w:val="a"/>
    <w:link w:val="a4"/>
    <w:rsid w:val="002357B0"/>
    <w:pPr>
      <w:spacing w:after="120"/>
      <w:ind w:left="283"/>
    </w:pPr>
  </w:style>
  <w:style w:type="paragraph" w:styleId="a5">
    <w:name w:val="header"/>
    <w:basedOn w:val="a"/>
    <w:rsid w:val="002357B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357B0"/>
  </w:style>
  <w:style w:type="paragraph" w:styleId="a7">
    <w:name w:val="Body Text"/>
    <w:basedOn w:val="a"/>
    <w:rsid w:val="0027069D"/>
    <w:pPr>
      <w:spacing w:after="120"/>
    </w:pPr>
  </w:style>
  <w:style w:type="paragraph" w:styleId="3">
    <w:name w:val="Body Text 3"/>
    <w:basedOn w:val="a"/>
    <w:link w:val="30"/>
    <w:rsid w:val="0027069D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D47EB0"/>
    <w:rPr>
      <w:rFonts w:ascii="Tahoma" w:hAnsi="Tahoma" w:cs="Tahoma"/>
      <w:sz w:val="16"/>
      <w:szCs w:val="16"/>
    </w:rPr>
  </w:style>
  <w:style w:type="paragraph" w:customStyle="1" w:styleId="CharCharCharChar1CharCharCharCharCharChar">
    <w:name w:val="Знак Знак Знак Char Char Знак Знак Char Char Знак Знак1 Char Char Знак Знак Char Char Знак Знак Char Char"/>
    <w:basedOn w:val="a"/>
    <w:rsid w:val="006648BA"/>
    <w:pPr>
      <w:spacing w:before="100" w:beforeAutospacing="1" w:after="100" w:afterAutospacing="1"/>
    </w:pPr>
    <w:rPr>
      <w:rFonts w:ascii="Tahoma" w:hAnsi="Tahoma"/>
      <w:sz w:val="20"/>
      <w:szCs w:val="24"/>
      <w:lang w:val="en-US" w:eastAsia="en-US"/>
    </w:rPr>
  </w:style>
  <w:style w:type="paragraph" w:styleId="a9">
    <w:name w:val="Plain Text"/>
    <w:basedOn w:val="a"/>
    <w:rsid w:val="00B4059A"/>
    <w:rPr>
      <w:rFonts w:ascii="Consolas" w:hAnsi="Consolas"/>
      <w:sz w:val="20"/>
    </w:rPr>
  </w:style>
  <w:style w:type="character" w:customStyle="1" w:styleId="30">
    <w:name w:val="Основной текст 3 Знак"/>
    <w:link w:val="3"/>
    <w:rsid w:val="00F74153"/>
    <w:rPr>
      <w:sz w:val="16"/>
      <w:szCs w:val="16"/>
    </w:rPr>
  </w:style>
  <w:style w:type="paragraph" w:styleId="aa">
    <w:name w:val="No Spacing"/>
    <w:qFormat/>
    <w:rsid w:val="00482333"/>
    <w:rPr>
      <w:sz w:val="26"/>
    </w:rPr>
  </w:style>
  <w:style w:type="paragraph" w:customStyle="1" w:styleId="ConsPlusNormal">
    <w:name w:val="ConsPlusNormal"/>
    <w:rsid w:val="003D1B57"/>
    <w:pPr>
      <w:autoSpaceDE w:val="0"/>
      <w:autoSpaceDN w:val="0"/>
      <w:adjustRightInd w:val="0"/>
    </w:pPr>
    <w:rPr>
      <w:sz w:val="28"/>
      <w:szCs w:val="28"/>
    </w:rPr>
  </w:style>
  <w:style w:type="table" w:styleId="ab">
    <w:name w:val="Table Grid"/>
    <w:basedOn w:val="a1"/>
    <w:rsid w:val="009D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3C7113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uiPriority w:val="99"/>
    <w:rsid w:val="00797417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856C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rsid w:val="00E605A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F16ED"/>
    <w:pPr>
      <w:ind w:left="720"/>
      <w:contextualSpacing/>
    </w:pPr>
    <w:rPr>
      <w:sz w:val="20"/>
      <w:lang w:eastAsia="en-US"/>
    </w:rPr>
  </w:style>
  <w:style w:type="character" w:customStyle="1" w:styleId="WW8Num2z1">
    <w:name w:val="WW8Num2z1"/>
    <w:rsid w:val="00A7523D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350B74"/>
    <w:rPr>
      <w:rFonts w:ascii="Calibri" w:hAnsi="Calibri"/>
      <w:sz w:val="22"/>
      <w:szCs w:val="22"/>
      <w:lang w:eastAsia="en-US"/>
    </w:rPr>
  </w:style>
  <w:style w:type="character" w:customStyle="1" w:styleId="71">
    <w:name w:val="Основной текст (7)1"/>
    <w:rsid w:val="00350B74"/>
    <w:rPr>
      <w:rFonts w:ascii="Verdana" w:eastAsia="Times New Roman" w:hAnsi="Verdana"/>
      <w:color w:val="000000"/>
      <w:spacing w:val="4"/>
      <w:w w:val="100"/>
      <w:position w:val="0"/>
      <w:sz w:val="20"/>
      <w:u w:val="none"/>
      <w:effect w:val="none"/>
      <w:lang w:val="ru-RU" w:eastAsia="x-none"/>
    </w:rPr>
  </w:style>
  <w:style w:type="character" w:customStyle="1" w:styleId="a4">
    <w:name w:val="Основной текст с отступом Знак"/>
    <w:aliases w:val=" Знак Знак,Знак Знак"/>
    <w:link w:val="a3"/>
    <w:rsid w:val="00861BE4"/>
    <w:rPr>
      <w:sz w:val="26"/>
    </w:rPr>
  </w:style>
  <w:style w:type="paragraph" w:customStyle="1" w:styleId="ConsPlusNonformat">
    <w:name w:val="ConsPlusNonformat"/>
    <w:uiPriority w:val="99"/>
    <w:rsid w:val="00F42E6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45A3-7D58-4FC6-9195-B30E6606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БТРК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EKochanova</dc:creator>
  <cp:lastModifiedBy>Пользователь</cp:lastModifiedBy>
  <cp:revision>4</cp:revision>
  <cp:lastPrinted>2024-01-24T14:04:00Z</cp:lastPrinted>
  <dcterms:created xsi:type="dcterms:W3CDTF">2024-02-28T11:39:00Z</dcterms:created>
  <dcterms:modified xsi:type="dcterms:W3CDTF">2024-02-28T20:33:00Z</dcterms:modified>
</cp:coreProperties>
</file>